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2.0 -->
  <w:background w:color="ffffff">
    <v:background id="_x0000_s1025" filled="t"/>
  </w:background>
  <w:body>
    <w:tbl>
      <w:tblPr>
        <w:tblW w:w="8998" w:type="dxa"/>
        <w:jc w:val="center"/>
        <w:tblCellSpacing w:w="0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5"/>
        <w:gridCol w:w="3615"/>
        <w:gridCol w:w="1410"/>
        <w:gridCol w:w="2758"/>
      </w:tblGrid>
      <w:tr>
        <w:tblPrEx>
          <w:tblW w:w="8998" w:type="dxa"/>
          <w:jc w:val="center"/>
          <w:tblCellSpacing w:w="0" w:type="dxa"/>
          <w:tblInd w:w="-33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5"/>
          <w:tblCellSpacing w:w="0" w:type="dxa"/>
          <w:jc w:val="center"/>
        </w:trPr>
        <w:tc>
          <w:tcPr>
            <w:tcW w:w="8998" w:type="dxa"/>
            <w:gridSpan w:val="4"/>
            <w:shd w:val="clear" w:color="auto" w:fill="auto"/>
            <w:tcMar>
              <w:top w:w="0" w:type="dxa"/>
            </w:tcMar>
            <w:vAlign w:val="center"/>
          </w:tcPr>
          <w:p w:rsidR="00990A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国家信息安全水平考试（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NISP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）已开考省份授权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培训机构名录</w:t>
            </w:r>
          </w:p>
        </w:tc>
      </w:tr>
      <w:tr>
        <w:tblPrEx>
          <w:tblW w:w="8998" w:type="dxa"/>
          <w:jc w:val="center"/>
          <w:tblCellSpacing w:w="0" w:type="dxa"/>
          <w:tblInd w:w="-33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5"/>
          <w:tblCellSpacing w:w="0" w:type="dxa"/>
          <w:jc w:val="center"/>
        </w:trPr>
        <w:tc>
          <w:tcPr>
            <w:tcW w:w="1215" w:type="dxa"/>
            <w:shd w:val="clear" w:color="auto" w:fill="auto"/>
            <w:tcMar>
              <w:top w:w="0" w:type="dxa"/>
            </w:tcMar>
            <w:vAlign w:val="center"/>
          </w:tcPr>
          <w:p w:rsidR="00990A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  <w:lang w:bidi="ar"/>
              </w:rPr>
              <w:t>省级</w:t>
            </w:r>
          </w:p>
        </w:tc>
        <w:tc>
          <w:tcPr>
            <w:tcW w:w="3615" w:type="dxa"/>
            <w:shd w:val="clear" w:color="auto" w:fill="auto"/>
            <w:tcMar>
              <w:top w:w="0" w:type="dxa"/>
            </w:tcMar>
            <w:vAlign w:val="center"/>
          </w:tcPr>
          <w:p w:rsidR="00990A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  <w:lang w:bidi="ar"/>
              </w:rPr>
              <w:t>机构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</w:tcMar>
            <w:vAlign w:val="center"/>
          </w:tcPr>
          <w:p w:rsidR="00990A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2758" w:type="dxa"/>
            <w:shd w:val="clear" w:color="auto" w:fill="auto"/>
            <w:tcMar>
              <w:top w:w="0" w:type="dxa"/>
            </w:tcMar>
            <w:vAlign w:val="center"/>
          </w:tcPr>
          <w:p w:rsidR="00990A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</w:tr>
      <w:tr>
        <w:tblPrEx>
          <w:tblW w:w="8998" w:type="dxa"/>
          <w:jc w:val="center"/>
          <w:tblCellSpacing w:w="0" w:type="dxa"/>
          <w:tblInd w:w="-33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5"/>
          <w:tblCellSpacing w:w="0" w:type="dxa"/>
          <w:jc w:val="center"/>
        </w:trPr>
        <w:tc>
          <w:tcPr>
            <w:tcW w:w="1215" w:type="dxa"/>
            <w:shd w:val="clear" w:color="auto" w:fill="auto"/>
            <w:tcMar>
              <w:top w:w="0" w:type="dxa"/>
            </w:tcMar>
            <w:vAlign w:val="center"/>
          </w:tcPr>
          <w:p w:rsidR="00990A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辽宁</w:t>
            </w:r>
          </w:p>
        </w:tc>
        <w:tc>
          <w:tcPr>
            <w:tcW w:w="3615" w:type="dxa"/>
            <w:shd w:val="clear" w:color="auto" w:fill="auto"/>
            <w:tcMar>
              <w:top w:w="0" w:type="dxa"/>
            </w:tcMar>
            <w:vAlign w:val="center"/>
          </w:tcPr>
          <w:p w:rsidR="00990A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北京清大科博管理科学研究院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</w:tcMar>
            <w:vAlign w:val="center"/>
          </w:tcPr>
          <w:p w:rsidR="00990A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施元忠</w:t>
            </w:r>
          </w:p>
        </w:tc>
        <w:tc>
          <w:tcPr>
            <w:tcW w:w="2758" w:type="dxa"/>
            <w:shd w:val="clear" w:color="auto" w:fill="auto"/>
            <w:tcMar>
              <w:top w:w="0" w:type="dxa"/>
            </w:tcMar>
            <w:vAlign w:val="center"/>
          </w:tcPr>
          <w:p w:rsidR="00990A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18642025995</w:t>
            </w:r>
          </w:p>
        </w:tc>
      </w:tr>
      <w:tr>
        <w:tblPrEx>
          <w:tblW w:w="8998" w:type="dxa"/>
          <w:jc w:val="center"/>
          <w:tblCellSpacing w:w="0" w:type="dxa"/>
          <w:tblInd w:w="-33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5"/>
          <w:tblCellSpacing w:w="0" w:type="dxa"/>
          <w:jc w:val="center"/>
        </w:trPr>
        <w:tc>
          <w:tcPr>
            <w:tcW w:w="1215" w:type="dxa"/>
            <w:shd w:val="clear" w:color="auto" w:fill="auto"/>
            <w:tcMar>
              <w:top w:w="0" w:type="dxa"/>
            </w:tcMar>
            <w:vAlign w:val="center"/>
          </w:tcPr>
          <w:p w:rsidR="00990A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河南</w:t>
            </w:r>
          </w:p>
        </w:tc>
        <w:tc>
          <w:tcPr>
            <w:tcW w:w="3615" w:type="dxa"/>
            <w:shd w:val="clear" w:color="auto" w:fill="auto"/>
            <w:tcMar>
              <w:top w:w="0" w:type="dxa"/>
            </w:tcMar>
            <w:vAlign w:val="center"/>
          </w:tcPr>
          <w:p w:rsidR="00990A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ITET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培训中心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</w:tcMar>
            <w:vAlign w:val="center"/>
          </w:tcPr>
          <w:p w:rsidR="00990A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王晓蕾</w:t>
            </w:r>
          </w:p>
        </w:tc>
        <w:tc>
          <w:tcPr>
            <w:tcW w:w="2758" w:type="dxa"/>
            <w:shd w:val="clear" w:color="auto" w:fill="auto"/>
            <w:tcMar>
              <w:top w:w="0" w:type="dxa"/>
            </w:tcMar>
            <w:vAlign w:val="center"/>
          </w:tcPr>
          <w:p w:rsidR="00990A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010-62126358 </w:t>
            </w:r>
          </w:p>
        </w:tc>
      </w:tr>
      <w:tr>
        <w:tblPrEx>
          <w:tblW w:w="8998" w:type="dxa"/>
          <w:jc w:val="center"/>
          <w:tblCellSpacing w:w="0" w:type="dxa"/>
          <w:tblInd w:w="-33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5"/>
          <w:tblCellSpacing w:w="0" w:type="dxa"/>
          <w:jc w:val="center"/>
        </w:trPr>
        <w:tc>
          <w:tcPr>
            <w:tcW w:w="1215" w:type="dxa"/>
            <w:shd w:val="clear" w:color="auto" w:fill="auto"/>
            <w:tcMar>
              <w:top w:w="0" w:type="dxa"/>
            </w:tcMar>
            <w:vAlign w:val="center"/>
          </w:tcPr>
          <w:p w:rsidR="00990A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甘肃</w:t>
            </w:r>
          </w:p>
        </w:tc>
        <w:tc>
          <w:tcPr>
            <w:tcW w:w="3615" w:type="dxa"/>
            <w:shd w:val="clear" w:color="auto" w:fill="auto"/>
            <w:tcMar>
              <w:top w:w="0" w:type="dxa"/>
            </w:tcMar>
            <w:vAlign w:val="center"/>
          </w:tcPr>
          <w:p w:rsidR="00990A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甘肃安聚科技安全有限公司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</w:tcMar>
            <w:vAlign w:val="center"/>
          </w:tcPr>
          <w:p w:rsidR="00990A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魏静</w:t>
            </w:r>
          </w:p>
        </w:tc>
        <w:tc>
          <w:tcPr>
            <w:tcW w:w="2758" w:type="dxa"/>
            <w:shd w:val="clear" w:color="auto" w:fill="auto"/>
            <w:tcMar>
              <w:top w:w="0" w:type="dxa"/>
            </w:tcMar>
            <w:vAlign w:val="center"/>
          </w:tcPr>
          <w:p w:rsidR="00990A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13369314567</w:t>
            </w:r>
          </w:p>
        </w:tc>
      </w:tr>
      <w:tr>
        <w:tblPrEx>
          <w:tblW w:w="8998" w:type="dxa"/>
          <w:jc w:val="center"/>
          <w:tblCellSpacing w:w="0" w:type="dxa"/>
          <w:tblInd w:w="-33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5"/>
          <w:tblCellSpacing w:w="0" w:type="dxa"/>
          <w:jc w:val="center"/>
        </w:trPr>
        <w:tc>
          <w:tcPr>
            <w:tcW w:w="1215" w:type="dxa"/>
            <w:shd w:val="clear" w:color="auto" w:fill="auto"/>
            <w:tcMar>
              <w:top w:w="0" w:type="dxa"/>
            </w:tcMar>
            <w:vAlign w:val="center"/>
          </w:tcPr>
          <w:p w:rsidR="00990A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陕西</w:t>
            </w:r>
          </w:p>
        </w:tc>
        <w:tc>
          <w:tcPr>
            <w:tcW w:w="3615" w:type="dxa"/>
            <w:shd w:val="clear" w:color="auto" w:fill="auto"/>
            <w:tcMar>
              <w:top w:w="0" w:type="dxa"/>
            </w:tcMar>
            <w:vAlign w:val="center"/>
          </w:tcPr>
          <w:p w:rsidR="00990A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西安市信息安全测评中心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</w:tcMar>
            <w:vAlign w:val="center"/>
          </w:tcPr>
          <w:p w:rsidR="00990A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张旗</w:t>
            </w:r>
          </w:p>
        </w:tc>
        <w:tc>
          <w:tcPr>
            <w:tcW w:w="2758" w:type="dxa"/>
            <w:shd w:val="clear" w:color="auto" w:fill="auto"/>
            <w:tcMar>
              <w:top w:w="0" w:type="dxa"/>
            </w:tcMar>
            <w:vAlign w:val="center"/>
          </w:tcPr>
          <w:p w:rsidR="00990A8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  <w:lang w:bidi="ar"/>
              </w:rPr>
              <w:t>18991863408</w:t>
            </w:r>
          </w:p>
        </w:tc>
      </w:tr>
    </w:tbl>
    <w:p w:rsidR="00990A86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9D18D5"/>
    <w:rsid w:val="00990A86"/>
    <w:rsid w:val="00B6629C"/>
    <w:rsid w:val="7F9D18D5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